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隶书" w:eastAsia="华文隶书"/>
          <w:b/>
          <w:color w:val="252525"/>
          <w:sz w:val="36"/>
          <w:szCs w:val="36"/>
          <w:shd w:val="clear" w:color="auto" w:fill="FFFFFF"/>
        </w:rPr>
      </w:pPr>
      <w:r>
        <w:rPr>
          <w:b/>
          <w:color w:val="252525"/>
          <w:sz w:val="30"/>
          <w:szCs w:val="30"/>
          <w:shd w:val="clear" w:color="auto" w:fill="FFFFFF"/>
        </w:rPr>
        <w:t>合肥工业大学20</w:t>
      </w:r>
      <w:r>
        <w:rPr>
          <w:rFonts w:hint="eastAsia"/>
          <w:b/>
          <w:color w:val="252525"/>
          <w:sz w:val="30"/>
          <w:szCs w:val="30"/>
          <w:shd w:val="clear" w:color="auto" w:fill="FFFFFF"/>
          <w:lang w:val="en-US" w:eastAsia="zh-CN"/>
        </w:rPr>
        <w:t>20</w:t>
      </w:r>
      <w:r>
        <w:rPr>
          <w:b/>
          <w:color w:val="252525"/>
          <w:sz w:val="30"/>
          <w:szCs w:val="30"/>
          <w:shd w:val="clear" w:color="auto" w:fill="FFFFFF"/>
        </w:rPr>
        <w:t>年基础力学竞赛暨</w:t>
      </w:r>
      <w:r>
        <w:rPr>
          <w:rFonts w:hint="eastAsia"/>
          <w:b/>
          <w:color w:val="252525"/>
          <w:sz w:val="30"/>
          <w:szCs w:val="30"/>
          <w:shd w:val="clear" w:color="auto" w:fill="FFFFFF"/>
          <w:lang w:val="en-US" w:eastAsia="zh-CN"/>
        </w:rPr>
        <w:t>2020年安徽省</w:t>
      </w:r>
      <w:r>
        <w:rPr>
          <w:rFonts w:hint="eastAsia"/>
          <w:b/>
          <w:color w:val="252525"/>
          <w:sz w:val="30"/>
          <w:szCs w:val="30"/>
          <w:shd w:val="clear" w:color="auto" w:fill="FFFFFF"/>
        </w:rPr>
        <w:t>大学生力学竞赛</w:t>
      </w:r>
      <w:r>
        <w:rPr>
          <w:b/>
          <w:color w:val="252525"/>
          <w:sz w:val="30"/>
          <w:szCs w:val="30"/>
          <w:shd w:val="clear" w:color="auto" w:fill="FFFFFF"/>
        </w:rPr>
        <w:t>选拔赛</w:t>
      </w:r>
      <w:r>
        <w:rPr>
          <w:rFonts w:hint="eastAsia"/>
          <w:b/>
          <w:color w:val="252525"/>
          <w:sz w:val="30"/>
          <w:szCs w:val="30"/>
          <w:shd w:val="clear" w:color="auto" w:fill="FFFFFF"/>
        </w:rPr>
        <w:t xml:space="preserve"> </w:t>
      </w:r>
      <w:r>
        <w:rPr>
          <w:rFonts w:hint="eastAsia" w:ascii="华文隶书" w:eastAsia="华文隶书"/>
          <w:b/>
          <w:color w:val="252525"/>
          <w:sz w:val="36"/>
          <w:szCs w:val="36"/>
          <w:shd w:val="clear" w:color="auto" w:fill="FFFFFF"/>
        </w:rPr>
        <w:t>参赛回执</w:t>
      </w:r>
    </w:p>
    <w:p>
      <w:pPr>
        <w:jc w:val="center"/>
      </w:pPr>
    </w:p>
    <w:tbl>
      <w:tblPr>
        <w:tblStyle w:val="4"/>
        <w:tblW w:w="893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901"/>
        <w:gridCol w:w="850"/>
        <w:gridCol w:w="709"/>
        <w:gridCol w:w="709"/>
        <w:gridCol w:w="629"/>
        <w:gridCol w:w="646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8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901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QQ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邮箱</w:t>
            </w: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所在校区</w:t>
            </w:r>
          </w:p>
        </w:tc>
        <w:tc>
          <w:tcPr>
            <w:tcW w:w="35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屯溪路校区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翡翠湖校区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所在学院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8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6945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931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黑体" w:hAnsi="黑体" w:eastAsia="黑体"/>
                <w:sz w:val="24"/>
                <w:szCs w:val="24"/>
              </w:rPr>
              <w:t>注意事项：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931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报名采用网上报名方式，请在报名截止时间前将本参赛回执发送至报名联系人电子信箱，报名截止日期：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hAnsi="宋体" w:eastAsia="宋体" w:cs="宋体"/>
                <w:b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报名联系人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  <w:t>杨宇鹏(工程力学系)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，电子邮箱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 xml:space="preserve"> 2423502776@qq.com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，电话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13955176824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报名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  <w:t>联系人2: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骆威儒（竞赛部），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  <w:t>电子邮箱: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1076869251@qq.com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  <w:t>，电话: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15856927080。</w:t>
            </w:r>
            <w:bookmarkStart w:id="0" w:name="_GoBack"/>
            <w:bookmarkEnd w:id="0"/>
          </w:p>
          <w:p>
            <w:pPr>
              <w:pStyle w:val="2"/>
              <w:widowControl/>
              <w:shd w:val="clear" w:color="auto" w:fill="FFFFFF"/>
              <w:snapToGrid w:val="0"/>
              <w:spacing w:before="156" w:beforeLines="50" w:beforeAutospacing="0" w:after="156" w:afterLines="50" w:afterAutospacing="0" w:line="360" w:lineRule="auto"/>
              <w:rPr>
                <w:rFonts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2、竞赛将于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default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</w:rPr>
              <w:t>在屯溪路校区和翡翠湖校区同时举行，地点另行公布。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1" w:type="dxa"/>
            <w:gridSpan w:val="9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请报名参赛学生确认如下信息：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4883" w:type="dxa"/>
            <w:gridSpan w:val="6"/>
            <w:vAlign w:val="center"/>
          </w:tcPr>
          <w:p>
            <w:pPr>
              <w:spacing w:before="156" w:beforeLines="50" w:after="156" w:afterLines="50" w:line="360" w:lineRule="auto"/>
              <w:ind w:firstLine="422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我自愿参加</w:t>
            </w:r>
            <w:r>
              <w:rPr>
                <w:rFonts w:ascii="宋体" w:hAnsi="宋体" w:eastAsia="宋体"/>
                <w:b/>
              </w:rPr>
              <w:t>合肥工业大学20</w:t>
            </w:r>
            <w:r>
              <w:rPr>
                <w:rFonts w:hint="eastAsia" w:ascii="宋体" w:hAnsi="宋体" w:eastAsia="宋体"/>
                <w:b/>
                <w:lang w:val="en-US" w:eastAsia="zh-CN"/>
              </w:rPr>
              <w:t>20</w:t>
            </w:r>
            <w:r>
              <w:rPr>
                <w:rFonts w:ascii="宋体" w:hAnsi="宋体" w:eastAsia="宋体"/>
                <w:b/>
              </w:rPr>
              <w:t>年基础力学竞赛暨</w:t>
            </w:r>
            <w:r>
              <w:rPr>
                <w:rFonts w:hint="eastAsia" w:ascii="宋体" w:hAnsi="宋体" w:eastAsia="宋体"/>
                <w:b/>
                <w:lang w:val="en-US" w:eastAsia="zh-CN"/>
              </w:rPr>
              <w:t>2020年</w:t>
            </w:r>
            <w:r>
              <w:rPr>
                <w:rFonts w:hint="eastAsia" w:ascii="宋体" w:hAnsi="宋体" w:eastAsia="宋体"/>
                <w:b/>
                <w:lang w:eastAsia="zh-CN"/>
              </w:rPr>
              <w:t>安徽省</w:t>
            </w:r>
            <w:r>
              <w:rPr>
                <w:rFonts w:hint="eastAsia" w:ascii="宋体" w:hAnsi="宋体" w:eastAsia="宋体"/>
                <w:b/>
              </w:rPr>
              <w:t>大学生力学竞赛</w:t>
            </w:r>
            <w:r>
              <w:rPr>
                <w:rFonts w:ascii="宋体" w:hAnsi="宋体" w:eastAsia="宋体"/>
                <w:b/>
              </w:rPr>
              <w:t>选拔赛</w:t>
            </w:r>
            <w:r>
              <w:rPr>
                <w:rFonts w:hint="eastAsia" w:ascii="宋体" w:hAnsi="宋体" w:eastAsia="宋体"/>
                <w:b/>
              </w:rPr>
              <w:t>，并服从竞赛组织安排。</w:t>
            </w:r>
          </w:p>
        </w:tc>
        <w:tc>
          <w:tcPr>
            <w:tcW w:w="4048" w:type="dxa"/>
            <w:gridSpan w:val="3"/>
          </w:tcPr>
          <w:p/>
          <w:p>
            <w:pPr>
              <w:ind w:firstLine="315" w:firstLineChars="150"/>
            </w:pPr>
          </w:p>
          <w:p>
            <w:pPr>
              <w:spacing w:line="360" w:lineRule="auto"/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  <w:p>
            <w:pPr>
              <w:spacing w:line="360" w:lineRule="auto"/>
              <w:ind w:firstLine="1560" w:firstLineChars="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8DAF"/>
    <w:multiLevelType w:val="singleLevel"/>
    <w:tmpl w:val="2F528D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1F61949"/>
    <w:rsid w:val="40F45C37"/>
    <w:rsid w:val="55761D00"/>
    <w:rsid w:val="7EC8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334</Characters>
  <Paragraphs>40</Paragraphs>
  <TotalTime>2</TotalTime>
  <ScaleCrop>false</ScaleCrop>
  <LinksUpToDate>false</LinksUpToDate>
  <CharactersWithSpaces>346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2019-01-18T03:10:00Z</dcterms:created>
  <dc:creator>User</dc:creator>
  <cp:lastModifiedBy>柳工</cp:lastModifiedBy>
  <cp:lastPrinted>2019-01-18T03:39:00Z</cp:lastPrinted>
  <dcterms:modified xsi:type="dcterms:W3CDTF">2019-12-20T01:45:40Z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